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46A4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18DA7A29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考生诚信承诺书</w:t>
      </w:r>
    </w:p>
    <w:p w14:paraId="3A29BE9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09C664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本人自愿参加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贵州民族大学2025年公开招聘</w:t>
      </w:r>
      <w:r>
        <w:rPr>
          <w:rFonts w:hint="eastAsia" w:ascii="仿宋_GB2312" w:eastAsia="仿宋_GB2312"/>
          <w:sz w:val="32"/>
          <w:szCs w:val="32"/>
        </w:rPr>
        <w:t>，我已仔细阅读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《贵州民族大学2025年公开招聘工作人员方案》</w:t>
      </w:r>
      <w:r>
        <w:rPr>
          <w:rFonts w:hint="eastAsia" w:ascii="仿宋_GB2312" w:eastAsia="仿宋_GB2312"/>
          <w:sz w:val="32"/>
          <w:szCs w:val="32"/>
        </w:rPr>
        <w:t>，清楚并理解其内容。在此我郑重承诺：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一、认真执行公开招聘有关政策规定，遵守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贵州民族大学2025年公开招聘工作人员</w:t>
      </w:r>
      <w:r>
        <w:rPr>
          <w:rFonts w:hint="eastAsia" w:ascii="仿宋_GB2312" w:eastAsia="仿宋_GB2312"/>
          <w:sz w:val="32"/>
          <w:szCs w:val="32"/>
        </w:rPr>
        <w:t>有关要求。</w:t>
      </w:r>
    </w:p>
    <w:p w14:paraId="7B74EA2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二、本人熟悉《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贵州民族大学2025年公开招聘工作人员方案</w:t>
      </w:r>
      <w:r>
        <w:rPr>
          <w:rFonts w:hint="eastAsia" w:ascii="仿宋_GB2312" w:eastAsia="仿宋_GB2312"/>
          <w:sz w:val="32"/>
          <w:szCs w:val="32"/>
        </w:rPr>
        <w:t>》《贵州民族大学202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年公开招聘事业单位工作人员岗位及要求一览表》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和《关于2025年公开招聘工作人员资格复审的公告》</w:t>
      </w:r>
      <w:r>
        <w:rPr>
          <w:rFonts w:hint="eastAsia" w:ascii="仿宋_GB2312" w:eastAsia="仿宋_GB2312"/>
          <w:sz w:val="32"/>
          <w:szCs w:val="32"/>
        </w:rPr>
        <w:t>明确的资格条件并符合报考岗位所需的全部条件。</w:t>
      </w:r>
    </w:p>
    <w:p w14:paraId="45A7241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三、按时按要求提交个人报名信息、证书、证件、证明材料等，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保证</w:t>
      </w:r>
      <w:r>
        <w:rPr>
          <w:rFonts w:hint="eastAsia" w:ascii="仿宋_GB2312" w:eastAsia="仿宋_GB2312"/>
          <w:sz w:val="32"/>
          <w:szCs w:val="32"/>
        </w:rPr>
        <w:t>提交的内容准确、真实、全面、有效、无误。</w:t>
      </w:r>
    </w:p>
    <w:p w14:paraId="14DFD406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尊重工作人员，积极配合提供工作人员所需要的报考复审材料。</w:t>
      </w:r>
    </w:p>
    <w:p w14:paraId="0604DD7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、对违反以上承诺所造成的后果，本人自愿承担相应责任，后果自负。</w:t>
      </w:r>
    </w:p>
    <w:p w14:paraId="6B0E08B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、特别提醒：</w:t>
      </w:r>
    </w:p>
    <w:p w14:paraId="07215A8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/>
        </w:rPr>
        <w:t>资格审查贯穿招聘工作全过程，在招聘过程中任何环节发现报考人员有违纪违规、材料不齐、弄虚作假或不符合招聘岗位条件等情况的，立即取消进入下一环节资格或聘用资格，并保留向上级有关机关通报的权利。</w:t>
      </w:r>
      <w:r>
        <w:rPr>
          <w:rFonts w:hint="eastAsia" w:ascii="仿宋_GB2312" w:eastAsia="仿宋_GB2312"/>
          <w:sz w:val="32"/>
          <w:szCs w:val="32"/>
        </w:rPr>
        <w:t>凡因所提交材料不真实、不准确、不完整而影响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、面试或聘用的，责任自负。    </w:t>
      </w:r>
    </w:p>
    <w:p w14:paraId="0B102C9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97C2323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E00C0AF"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承诺人（签字）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07F48D9A">
      <w:pPr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 w14:paraId="16DBC90B"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3E6553BF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A3F955E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80D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C208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C2081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3530A1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0A1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429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5ADC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0A146361"/>
    <w:rsid w:val="0AB46C87"/>
    <w:rsid w:val="2A8B4202"/>
    <w:rsid w:val="2CEA232F"/>
    <w:rsid w:val="323B2867"/>
    <w:rsid w:val="35CB6207"/>
    <w:rsid w:val="3FD5132C"/>
    <w:rsid w:val="4890574A"/>
    <w:rsid w:val="61BB791A"/>
    <w:rsid w:val="745D6222"/>
    <w:rsid w:val="751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475</Words>
  <Characters>493</Characters>
  <Lines>4</Lines>
  <Paragraphs>1</Paragraphs>
  <TotalTime>8</TotalTime>
  <ScaleCrop>false</ScaleCrop>
  <LinksUpToDate>false</LinksUpToDate>
  <CharactersWithSpaces>525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2022-07-04T02:03:00Z</dcterms:created>
  <dc:creator>吴志强</dc:creator>
  <cp:lastModifiedBy>宣传部</cp:lastModifiedBy>
  <cp:lastPrinted>2023-06-08T02:34:00Z</cp:lastPrinted>
  <dcterms:modified xsi:type="dcterms:W3CDTF">2025-05-13T12:06:40Z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9163945D032B403BAAFF8921064CA881_13</vt:lpwstr>
  </property>
</Properties>
</file>